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C81E" w14:textId="338AEB31" w:rsidR="00B239D2" w:rsidRDefault="00880DF2">
      <w:r>
        <w:rPr>
          <w:noProof/>
        </w:rPr>
        <w:drawing>
          <wp:inline distT="0" distB="0" distL="0" distR="0" wp14:anchorId="61788CB8" wp14:editId="7CDC8944">
            <wp:extent cx="5731510" cy="8966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896620"/>
                    </a:xfrm>
                    <a:prstGeom prst="rect">
                      <a:avLst/>
                    </a:prstGeom>
                  </pic:spPr>
                </pic:pic>
              </a:graphicData>
            </a:graphic>
          </wp:inline>
        </w:drawing>
      </w:r>
    </w:p>
    <w:p w14:paraId="736D8972" w14:textId="4C3EC1AA" w:rsidR="00880DF2" w:rsidRDefault="00880DF2"/>
    <w:p w14:paraId="5C90ABF0" w14:textId="77777777" w:rsidR="006757D6" w:rsidRDefault="006757D6">
      <w:pPr>
        <w:rPr>
          <w:b/>
          <w:bCs/>
          <w:sz w:val="28"/>
          <w:szCs w:val="28"/>
        </w:rPr>
      </w:pPr>
    </w:p>
    <w:p w14:paraId="18B570F3" w14:textId="4C43B557" w:rsidR="00880DF2" w:rsidRPr="0086792A" w:rsidRDefault="006757D6">
      <w:pPr>
        <w:rPr>
          <w:b/>
          <w:bCs/>
          <w:sz w:val="28"/>
          <w:szCs w:val="28"/>
        </w:rPr>
      </w:pPr>
      <w:r>
        <w:rPr>
          <w:b/>
          <w:bCs/>
          <w:sz w:val="28"/>
          <w:szCs w:val="28"/>
        </w:rPr>
        <w:t>AV News Editor Report</w:t>
      </w:r>
    </w:p>
    <w:p w14:paraId="5D5F21AC" w14:textId="3520EE28" w:rsidR="00880DF2" w:rsidRDefault="00880DF2">
      <w:pPr>
        <w:rPr>
          <w:sz w:val="28"/>
          <w:szCs w:val="28"/>
        </w:rPr>
      </w:pPr>
    </w:p>
    <w:p w14:paraId="4B5D3173" w14:textId="2E9B0134" w:rsidR="006757D6" w:rsidRDefault="007516E4">
      <w:pPr>
        <w:rPr>
          <w:sz w:val="28"/>
          <w:szCs w:val="28"/>
        </w:rPr>
      </w:pPr>
      <w:r>
        <w:rPr>
          <w:sz w:val="28"/>
          <w:szCs w:val="28"/>
        </w:rPr>
        <w:t xml:space="preserve">We moved </w:t>
      </w:r>
      <w:r w:rsidR="00857E1D">
        <w:rPr>
          <w:sz w:val="28"/>
          <w:szCs w:val="28"/>
        </w:rPr>
        <w:t xml:space="preserve">publishing </w:t>
      </w:r>
      <w:r>
        <w:rPr>
          <w:sz w:val="28"/>
          <w:szCs w:val="28"/>
        </w:rPr>
        <w:t xml:space="preserve">from four </w:t>
      </w:r>
      <w:r w:rsidR="00857E1D">
        <w:rPr>
          <w:sz w:val="28"/>
          <w:szCs w:val="28"/>
        </w:rPr>
        <w:t xml:space="preserve">to </w:t>
      </w:r>
      <w:r>
        <w:rPr>
          <w:sz w:val="28"/>
          <w:szCs w:val="28"/>
        </w:rPr>
        <w:t xml:space="preserve">three time a year with AV News e-xtra to fill the gaps. This appears to have been well received by members particularly as we increased the page count of AV News up to 64 pages per issue. All of this has reduced our printing and postage costs and has had a positive impact on our accounts whilst </w:t>
      </w:r>
      <w:r w:rsidR="002D7007">
        <w:rPr>
          <w:sz w:val="28"/>
          <w:szCs w:val="28"/>
        </w:rPr>
        <w:t>maintaining</w:t>
      </w:r>
      <w:r>
        <w:rPr>
          <w:sz w:val="28"/>
          <w:szCs w:val="28"/>
        </w:rPr>
        <w:t xml:space="preserve"> quality.</w:t>
      </w:r>
    </w:p>
    <w:p w14:paraId="2E8D4CAB" w14:textId="7DC30360" w:rsidR="002D7007" w:rsidRDefault="002D7007">
      <w:pPr>
        <w:rPr>
          <w:sz w:val="28"/>
          <w:szCs w:val="28"/>
        </w:rPr>
      </w:pPr>
    </w:p>
    <w:p w14:paraId="3D65701D" w14:textId="69B222FC" w:rsidR="002D7007" w:rsidRDefault="002D7007">
      <w:pPr>
        <w:rPr>
          <w:sz w:val="28"/>
          <w:szCs w:val="28"/>
        </w:rPr>
      </w:pPr>
      <w:r>
        <w:rPr>
          <w:sz w:val="28"/>
          <w:szCs w:val="28"/>
        </w:rPr>
        <w:t>Obtaining sufficient copy for AV News is always a challenge but we always get there. AV News looks to include more images and photography with some technical articles. Competition results are published in AV News e-xtra along with the promotion of future events.</w:t>
      </w:r>
    </w:p>
    <w:p w14:paraId="71F50146" w14:textId="5F3ED190" w:rsidR="002D7007" w:rsidRDefault="002D7007">
      <w:pPr>
        <w:rPr>
          <w:sz w:val="28"/>
          <w:szCs w:val="28"/>
        </w:rPr>
      </w:pPr>
    </w:p>
    <w:p w14:paraId="07FA7A53" w14:textId="3A428272" w:rsidR="002D7007" w:rsidRPr="002D7007" w:rsidRDefault="002D7007">
      <w:pPr>
        <w:rPr>
          <w:b/>
          <w:bCs/>
          <w:sz w:val="28"/>
          <w:szCs w:val="28"/>
        </w:rPr>
      </w:pPr>
      <w:r w:rsidRPr="002D7007">
        <w:rPr>
          <w:b/>
          <w:bCs/>
          <w:sz w:val="28"/>
          <w:szCs w:val="28"/>
        </w:rPr>
        <w:t>New contributors are needed.</w:t>
      </w:r>
    </w:p>
    <w:p w14:paraId="24931194" w14:textId="7FA7D1CB" w:rsidR="002D7007" w:rsidRDefault="002D7007">
      <w:pPr>
        <w:rPr>
          <w:sz w:val="28"/>
          <w:szCs w:val="28"/>
        </w:rPr>
      </w:pPr>
    </w:p>
    <w:p w14:paraId="64284B29" w14:textId="0E77B9A7" w:rsidR="002D7007" w:rsidRDefault="002D7007">
      <w:pPr>
        <w:rPr>
          <w:sz w:val="28"/>
          <w:szCs w:val="28"/>
        </w:rPr>
      </w:pPr>
      <w:r>
        <w:rPr>
          <w:sz w:val="28"/>
          <w:szCs w:val="28"/>
        </w:rPr>
        <w:t>Thanks and appreciation are extended to some of our long standing contributor</w:t>
      </w:r>
      <w:r w:rsidR="0024230C">
        <w:rPr>
          <w:sz w:val="28"/>
          <w:szCs w:val="28"/>
        </w:rPr>
        <w:t>s</w:t>
      </w:r>
      <w:r>
        <w:rPr>
          <w:sz w:val="28"/>
          <w:szCs w:val="28"/>
        </w:rPr>
        <w:t xml:space="preserve"> who are reducing the amount of editorial they provide, namely</w:t>
      </w:r>
    </w:p>
    <w:p w14:paraId="0E34F4A5" w14:textId="209A13D1" w:rsidR="002D7007" w:rsidRDefault="002D7007">
      <w:pPr>
        <w:rPr>
          <w:sz w:val="28"/>
          <w:szCs w:val="28"/>
        </w:rPr>
      </w:pPr>
    </w:p>
    <w:p w14:paraId="51F70367" w14:textId="077A2B2F" w:rsidR="002D7007" w:rsidRPr="0024230C" w:rsidRDefault="002D7007" w:rsidP="0024230C">
      <w:pPr>
        <w:pStyle w:val="ListParagraph"/>
        <w:numPr>
          <w:ilvl w:val="0"/>
          <w:numId w:val="1"/>
        </w:numPr>
        <w:rPr>
          <w:sz w:val="28"/>
          <w:szCs w:val="28"/>
        </w:rPr>
      </w:pPr>
      <w:r w:rsidRPr="0024230C">
        <w:rPr>
          <w:sz w:val="28"/>
          <w:szCs w:val="28"/>
        </w:rPr>
        <w:t xml:space="preserve">Malcolm Imhoff who has written “Hints and Tips” and </w:t>
      </w:r>
      <w:r w:rsidR="0024230C" w:rsidRPr="0024230C">
        <w:rPr>
          <w:sz w:val="28"/>
          <w:szCs w:val="28"/>
        </w:rPr>
        <w:t xml:space="preserve">“Sound for AV”. </w:t>
      </w:r>
    </w:p>
    <w:p w14:paraId="247B564A" w14:textId="7430D615" w:rsidR="0024230C" w:rsidRPr="0024230C" w:rsidRDefault="0024230C" w:rsidP="0024230C">
      <w:pPr>
        <w:pStyle w:val="ListParagraph"/>
        <w:numPr>
          <w:ilvl w:val="0"/>
          <w:numId w:val="1"/>
        </w:numPr>
        <w:rPr>
          <w:sz w:val="28"/>
          <w:szCs w:val="28"/>
        </w:rPr>
      </w:pPr>
      <w:r w:rsidRPr="0024230C">
        <w:rPr>
          <w:sz w:val="28"/>
          <w:szCs w:val="28"/>
        </w:rPr>
        <w:t>Keith Scott who has written articles on Photoshop for a number of years</w:t>
      </w:r>
      <w:r>
        <w:rPr>
          <w:sz w:val="28"/>
          <w:szCs w:val="28"/>
        </w:rPr>
        <w:t>.</w:t>
      </w:r>
    </w:p>
    <w:p w14:paraId="20693876" w14:textId="77777777" w:rsidR="002D7007" w:rsidRDefault="002D7007">
      <w:pPr>
        <w:rPr>
          <w:sz w:val="28"/>
          <w:szCs w:val="28"/>
        </w:rPr>
      </w:pPr>
    </w:p>
    <w:p w14:paraId="0A7A6DB2" w14:textId="5D797E62" w:rsidR="002D7007" w:rsidRDefault="0024230C">
      <w:pPr>
        <w:rPr>
          <w:sz w:val="28"/>
          <w:szCs w:val="28"/>
        </w:rPr>
      </w:pPr>
      <w:r>
        <w:rPr>
          <w:sz w:val="28"/>
          <w:szCs w:val="28"/>
        </w:rPr>
        <w:t>New articles have been written under the banner of “Sound Hunters”</w:t>
      </w:r>
    </w:p>
    <w:p w14:paraId="18F25FED" w14:textId="2556D746" w:rsidR="0024230C" w:rsidRDefault="0024230C">
      <w:pPr>
        <w:rPr>
          <w:sz w:val="28"/>
          <w:szCs w:val="28"/>
        </w:rPr>
      </w:pPr>
    </w:p>
    <w:p w14:paraId="0F8D598C" w14:textId="5565601A" w:rsidR="0024230C" w:rsidRDefault="0024230C">
      <w:pPr>
        <w:rPr>
          <w:sz w:val="28"/>
          <w:szCs w:val="28"/>
        </w:rPr>
      </w:pPr>
      <w:r>
        <w:rPr>
          <w:sz w:val="28"/>
          <w:szCs w:val="28"/>
        </w:rPr>
        <w:t>The new “AV Lives” articles have been well received.</w:t>
      </w:r>
    </w:p>
    <w:p w14:paraId="2D24B039" w14:textId="73893659" w:rsidR="0024230C" w:rsidRDefault="0024230C">
      <w:pPr>
        <w:rPr>
          <w:sz w:val="28"/>
          <w:szCs w:val="28"/>
        </w:rPr>
      </w:pPr>
    </w:p>
    <w:p w14:paraId="71F6E4A6" w14:textId="3A346EB3" w:rsidR="0024230C" w:rsidRDefault="0024230C">
      <w:pPr>
        <w:rPr>
          <w:sz w:val="28"/>
          <w:szCs w:val="28"/>
        </w:rPr>
      </w:pPr>
      <w:r>
        <w:rPr>
          <w:sz w:val="28"/>
          <w:szCs w:val="28"/>
        </w:rPr>
        <w:t>Thanks are extended to AV News contributors and to Andrew Gagg for his excellent support with graphics and artwork.</w:t>
      </w:r>
    </w:p>
    <w:p w14:paraId="08878F17" w14:textId="53891276" w:rsidR="0024230C" w:rsidRDefault="0024230C">
      <w:pPr>
        <w:rPr>
          <w:sz w:val="28"/>
          <w:szCs w:val="28"/>
        </w:rPr>
      </w:pPr>
    </w:p>
    <w:p w14:paraId="4C96200B" w14:textId="6362EEA5" w:rsidR="0024230C" w:rsidRDefault="0024230C">
      <w:pPr>
        <w:rPr>
          <w:sz w:val="28"/>
          <w:szCs w:val="28"/>
        </w:rPr>
      </w:pPr>
      <w:r>
        <w:rPr>
          <w:sz w:val="28"/>
          <w:szCs w:val="28"/>
        </w:rPr>
        <w:t>I plan to continue editing AV News for the next year (at least) but consideration does need</w:t>
      </w:r>
      <w:r w:rsidR="00B97F84">
        <w:rPr>
          <w:sz w:val="28"/>
          <w:szCs w:val="28"/>
        </w:rPr>
        <w:t xml:space="preserve"> </w:t>
      </w:r>
      <w:r>
        <w:rPr>
          <w:sz w:val="28"/>
          <w:szCs w:val="28"/>
        </w:rPr>
        <w:t>to be given to where we go wit</w:t>
      </w:r>
      <w:r w:rsidR="00B97F84">
        <w:rPr>
          <w:sz w:val="28"/>
          <w:szCs w:val="28"/>
        </w:rPr>
        <w:t>h AV News as things evolve.</w:t>
      </w:r>
    </w:p>
    <w:p w14:paraId="656A1E4F" w14:textId="3319ABE5" w:rsidR="00B97F84" w:rsidRDefault="00B97F84">
      <w:pPr>
        <w:rPr>
          <w:sz w:val="28"/>
          <w:szCs w:val="28"/>
        </w:rPr>
      </w:pPr>
    </w:p>
    <w:p w14:paraId="7AE438F2" w14:textId="43245FB1" w:rsidR="00B97F84" w:rsidRPr="00B97F84" w:rsidRDefault="00B97F84">
      <w:pPr>
        <w:rPr>
          <w:b/>
          <w:bCs/>
          <w:sz w:val="28"/>
          <w:szCs w:val="28"/>
        </w:rPr>
      </w:pPr>
      <w:r w:rsidRPr="00B97F84">
        <w:rPr>
          <w:b/>
          <w:bCs/>
          <w:sz w:val="28"/>
          <w:szCs w:val="28"/>
        </w:rPr>
        <w:t>Alastair Taylor</w:t>
      </w:r>
    </w:p>
    <w:p w14:paraId="3FCB70AA" w14:textId="0B8A033B" w:rsidR="002D7007" w:rsidRDefault="00B97F84">
      <w:pPr>
        <w:rPr>
          <w:sz w:val="28"/>
          <w:szCs w:val="28"/>
        </w:rPr>
      </w:pPr>
      <w:r w:rsidRPr="00B97F84">
        <w:rPr>
          <w:b/>
          <w:bCs/>
          <w:sz w:val="28"/>
          <w:szCs w:val="28"/>
        </w:rPr>
        <w:t>September 2022</w:t>
      </w:r>
    </w:p>
    <w:sectPr w:rsidR="002D7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63E39"/>
    <w:multiLevelType w:val="hybridMultilevel"/>
    <w:tmpl w:val="9EEA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F2"/>
    <w:rsid w:val="0024230C"/>
    <w:rsid w:val="002D7007"/>
    <w:rsid w:val="006757D6"/>
    <w:rsid w:val="006F4AC9"/>
    <w:rsid w:val="007516E4"/>
    <w:rsid w:val="00857E1D"/>
    <w:rsid w:val="0086792A"/>
    <w:rsid w:val="00880DF2"/>
    <w:rsid w:val="00B239D2"/>
    <w:rsid w:val="00B9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7966"/>
  <w15:chartTrackingRefBased/>
  <w15:docId w15:val="{4C1E95C9-886E-4A70-AFE3-54905CA3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0AF20-3C06-4270-BC77-B6D19E10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Taylor</dc:creator>
  <cp:keywords/>
  <dc:description/>
  <cp:lastModifiedBy>Alastair Taylor</cp:lastModifiedBy>
  <cp:revision>3</cp:revision>
  <dcterms:created xsi:type="dcterms:W3CDTF">2022-09-17T19:27:00Z</dcterms:created>
  <dcterms:modified xsi:type="dcterms:W3CDTF">2022-09-18T09:18:00Z</dcterms:modified>
</cp:coreProperties>
</file>